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94A" w:rsidRPr="00064D77" w:rsidRDefault="00D36FA5" w:rsidP="000D44E7">
      <w:pPr>
        <w:jc w:val="both"/>
        <w:rPr>
          <w:rFonts w:ascii="Times New Roman" w:hAnsi="Times New Roman" w:cs="Times New Roman"/>
          <w:sz w:val="24"/>
          <w:szCs w:val="24"/>
        </w:rPr>
      </w:pPr>
      <w:r w:rsidRPr="00064D77">
        <w:rPr>
          <w:rFonts w:ascii="Times New Roman" w:hAnsi="Times New Roman" w:cs="Times New Roman"/>
          <w:sz w:val="24"/>
          <w:szCs w:val="24"/>
        </w:rPr>
        <w:t>В рамках муниципальной программы «Комфортная городская среда на 2018-2022 годы» на территории Лоухского городского поселе</w:t>
      </w:r>
      <w:r w:rsidR="000D5A3F" w:rsidRPr="00064D77">
        <w:rPr>
          <w:rFonts w:ascii="Times New Roman" w:hAnsi="Times New Roman" w:cs="Times New Roman"/>
          <w:sz w:val="24"/>
          <w:szCs w:val="24"/>
        </w:rPr>
        <w:t>ния в 2018 году было обустроена 1 дворовая и одна общественная терри</w:t>
      </w:r>
      <w:r w:rsidR="0011294A" w:rsidRPr="00064D77">
        <w:rPr>
          <w:rFonts w:ascii="Times New Roman" w:hAnsi="Times New Roman" w:cs="Times New Roman"/>
          <w:sz w:val="24"/>
          <w:szCs w:val="24"/>
        </w:rPr>
        <w:t>тория.</w:t>
      </w:r>
      <w:r w:rsidRPr="00064D77">
        <w:rPr>
          <w:rFonts w:ascii="Times New Roman" w:hAnsi="Times New Roman" w:cs="Times New Roman"/>
          <w:sz w:val="24"/>
          <w:szCs w:val="24"/>
        </w:rPr>
        <w:t xml:space="preserve"> </w:t>
      </w:r>
      <w:r w:rsidR="00064D77" w:rsidRPr="00064D77">
        <w:rPr>
          <w:rFonts w:ascii="Times New Roman" w:hAnsi="Times New Roman" w:cs="Times New Roman"/>
          <w:sz w:val="24"/>
          <w:szCs w:val="24"/>
        </w:rPr>
        <w:t>Общая сумма затраченных денежных средств – 1018909,46 руб</w:t>
      </w:r>
      <w:proofErr w:type="gramStart"/>
      <w:r w:rsidR="00064D77" w:rsidRPr="00064D77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064D77" w:rsidRPr="00064D77">
        <w:rPr>
          <w:rFonts w:ascii="Times New Roman" w:hAnsi="Times New Roman" w:cs="Times New Roman"/>
          <w:sz w:val="24"/>
          <w:szCs w:val="24"/>
        </w:rPr>
        <w:t xml:space="preserve"> Федерального бюджета – 888206; Регионального бюджета – 56694; Местный бюджет 56724,76Население 17284,70)</w:t>
      </w:r>
    </w:p>
    <w:p w:rsidR="00D65D98" w:rsidRPr="00064D77" w:rsidRDefault="0011294A" w:rsidP="000D44E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4D77">
        <w:rPr>
          <w:rFonts w:ascii="Times New Roman" w:hAnsi="Times New Roman" w:cs="Times New Roman"/>
          <w:b/>
          <w:sz w:val="24"/>
          <w:szCs w:val="24"/>
        </w:rPr>
        <w:t>Благоустройство сквера</w:t>
      </w:r>
      <w:r w:rsidRPr="00064D77">
        <w:rPr>
          <w:rFonts w:ascii="Times New Roman" w:hAnsi="Times New Roman" w:cs="Times New Roman"/>
          <w:sz w:val="24"/>
          <w:szCs w:val="24"/>
        </w:rPr>
        <w:t xml:space="preserve"> - </w:t>
      </w:r>
      <w:r w:rsidR="009F1AAC" w:rsidRPr="00064D77">
        <w:rPr>
          <w:rFonts w:ascii="Times New Roman" w:hAnsi="Times New Roman" w:cs="Times New Roman"/>
          <w:sz w:val="24"/>
          <w:szCs w:val="24"/>
        </w:rPr>
        <w:t>Общая стоимость проекта составила 406028 руб. (360062,58 – федеральный бюджет; 22982,71 руб. – бюджет Республики Карелия; 22982,71 руб. – бюджет Лоухского городского поселения.</w:t>
      </w:r>
      <w:proofErr w:type="gramEnd"/>
      <w:r w:rsidR="009F1AAC" w:rsidRPr="00064D77">
        <w:rPr>
          <w:rFonts w:ascii="Times New Roman" w:hAnsi="Times New Roman" w:cs="Times New Roman"/>
          <w:sz w:val="24"/>
          <w:szCs w:val="24"/>
        </w:rPr>
        <w:t xml:space="preserve"> Были выполнены такие работы, как выравнивание территории, спилка деревьев, установка качели и песочницы, скамеек и урн. </w:t>
      </w:r>
      <w:proofErr w:type="gramStart"/>
      <w:r w:rsidR="009F1AAC" w:rsidRPr="00064D77">
        <w:rPr>
          <w:rFonts w:ascii="Times New Roman" w:hAnsi="Times New Roman" w:cs="Times New Roman"/>
          <w:sz w:val="24"/>
          <w:szCs w:val="24"/>
        </w:rPr>
        <w:t>Также было отмечено, что в связи с ограниченным финансовыми возможностями, сквер планируется благоустроить в 2 этапа.</w:t>
      </w:r>
      <w:proofErr w:type="gramEnd"/>
      <w:r w:rsidR="009F1AAC" w:rsidRPr="00064D77">
        <w:rPr>
          <w:rFonts w:ascii="Times New Roman" w:hAnsi="Times New Roman" w:cs="Times New Roman"/>
          <w:sz w:val="24"/>
          <w:szCs w:val="24"/>
        </w:rPr>
        <w:t xml:space="preserve"> В 2019 года </w:t>
      </w:r>
      <w:r w:rsidR="00511241" w:rsidRPr="00064D77">
        <w:rPr>
          <w:rFonts w:ascii="Times New Roman" w:hAnsi="Times New Roman" w:cs="Times New Roman"/>
          <w:sz w:val="24"/>
          <w:szCs w:val="24"/>
        </w:rPr>
        <w:t>планируется выполнить</w:t>
      </w:r>
      <w:r w:rsidR="009F1AAC" w:rsidRPr="00064D77">
        <w:rPr>
          <w:rFonts w:ascii="Times New Roman" w:hAnsi="Times New Roman" w:cs="Times New Roman"/>
          <w:sz w:val="24"/>
          <w:szCs w:val="24"/>
        </w:rPr>
        <w:t xml:space="preserve"> работы высадке газона, установки опор для освещения и озеленение. Данный сквер давно нуждался в благоустройстве, и теперь благодаря программе «Комфортная городская среда» у жителей Лоухского городского поселения появилось еще одно место для комфортного отдыха.</w:t>
      </w:r>
    </w:p>
    <w:p w:rsidR="00BB2D17" w:rsidRPr="00064D77" w:rsidRDefault="000D44E7" w:rsidP="000D44E7">
      <w:pPr>
        <w:jc w:val="both"/>
        <w:rPr>
          <w:rFonts w:ascii="Times New Roman" w:hAnsi="Times New Roman" w:cs="Times New Roman"/>
          <w:sz w:val="24"/>
          <w:szCs w:val="24"/>
        </w:rPr>
      </w:pPr>
      <w:r w:rsidRPr="00064D77">
        <w:rPr>
          <w:rFonts w:ascii="Times New Roman" w:hAnsi="Times New Roman" w:cs="Times New Roman"/>
          <w:b/>
          <w:sz w:val="24"/>
          <w:szCs w:val="24"/>
        </w:rPr>
        <w:t>Детская площадка</w:t>
      </w:r>
      <w:r w:rsidR="009F1AAC" w:rsidRPr="00064D77">
        <w:rPr>
          <w:rFonts w:ascii="Times New Roman" w:hAnsi="Times New Roman" w:cs="Times New Roman"/>
          <w:b/>
          <w:sz w:val="24"/>
          <w:szCs w:val="24"/>
        </w:rPr>
        <w:t xml:space="preserve"> по ул</w:t>
      </w:r>
      <w:proofErr w:type="gramStart"/>
      <w:r w:rsidR="009F1AAC" w:rsidRPr="00064D77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="009F1AAC" w:rsidRPr="00064D77">
        <w:rPr>
          <w:rFonts w:ascii="Times New Roman" w:hAnsi="Times New Roman" w:cs="Times New Roman"/>
          <w:b/>
          <w:sz w:val="24"/>
          <w:szCs w:val="24"/>
        </w:rPr>
        <w:t>овхозной д.4, 5, 5-а, п.Лоухи</w:t>
      </w:r>
      <w:r w:rsidR="009F1AAC" w:rsidRPr="00064D77">
        <w:rPr>
          <w:rFonts w:ascii="Times New Roman" w:hAnsi="Times New Roman" w:cs="Times New Roman"/>
          <w:sz w:val="24"/>
          <w:szCs w:val="24"/>
        </w:rPr>
        <w:t>, обустроенной в рамках муниципальной программы «Формирование современной городской среды на территории Лоухского городского поселения на 2018-2022 годы».</w:t>
      </w:r>
    </w:p>
    <w:p w:rsidR="00BB2D17" w:rsidRPr="00064D77" w:rsidRDefault="009F1AAC" w:rsidP="000D44E7">
      <w:pPr>
        <w:jc w:val="both"/>
        <w:rPr>
          <w:rFonts w:ascii="Times New Roman" w:hAnsi="Times New Roman" w:cs="Times New Roman"/>
          <w:sz w:val="24"/>
          <w:szCs w:val="24"/>
        </w:rPr>
      </w:pPr>
      <w:r w:rsidRPr="00064D77">
        <w:rPr>
          <w:rFonts w:ascii="Times New Roman" w:hAnsi="Times New Roman" w:cs="Times New Roman"/>
          <w:sz w:val="24"/>
          <w:szCs w:val="24"/>
        </w:rPr>
        <w:t xml:space="preserve"> </w:t>
      </w:r>
      <w:r w:rsidRPr="00064D77">
        <w:rPr>
          <w:rFonts w:ascii="Times New Roman" w:hAnsi="Times New Roman" w:cs="Times New Roman"/>
          <w:sz w:val="24"/>
          <w:szCs w:val="24"/>
        </w:rPr>
        <w:br/>
        <w:t>Общая стоимость проекта составила 576 157 руб. (495603,74 – федеральный бюджет; 31634,28 руб. – бюджет Республики Карелия; 31634,28 руб. – бюджет Лоухского городского поселения; 17284,70 – софинансирование населения).</w:t>
      </w:r>
    </w:p>
    <w:p w:rsidR="009F1AAC" w:rsidRPr="00064D77" w:rsidRDefault="009F1AAC" w:rsidP="000D44E7">
      <w:pPr>
        <w:jc w:val="both"/>
        <w:rPr>
          <w:rFonts w:ascii="Times New Roman" w:hAnsi="Times New Roman" w:cs="Times New Roman"/>
          <w:sz w:val="24"/>
          <w:szCs w:val="24"/>
        </w:rPr>
      </w:pPr>
      <w:r w:rsidRPr="00064D77">
        <w:rPr>
          <w:rFonts w:ascii="Times New Roman" w:hAnsi="Times New Roman" w:cs="Times New Roman"/>
          <w:sz w:val="24"/>
          <w:szCs w:val="24"/>
        </w:rPr>
        <w:t xml:space="preserve"> </w:t>
      </w:r>
      <w:r w:rsidRPr="00064D77">
        <w:rPr>
          <w:rFonts w:ascii="Times New Roman" w:hAnsi="Times New Roman" w:cs="Times New Roman"/>
          <w:sz w:val="24"/>
          <w:szCs w:val="24"/>
        </w:rPr>
        <w:br/>
        <w:t>Площадка, которая находилась бы в шаговой доступности, давно была необходима для жителей с улиц Совхозной, Юбилейной и Набережной. Этого хотели и взрослые и дети. Благодаря программе «Комфортная городская среда</w:t>
      </w:r>
      <w:proofErr w:type="gramStart"/>
      <w:r w:rsidRPr="00064D77">
        <w:rPr>
          <w:rFonts w:ascii="Times New Roman" w:hAnsi="Times New Roman" w:cs="Times New Roman"/>
          <w:sz w:val="24"/>
          <w:szCs w:val="24"/>
        </w:rPr>
        <w:t>»и</w:t>
      </w:r>
      <w:proofErr w:type="gramEnd"/>
      <w:r w:rsidRPr="00064D77">
        <w:rPr>
          <w:rFonts w:ascii="Times New Roman" w:hAnsi="Times New Roman" w:cs="Times New Roman"/>
          <w:sz w:val="24"/>
          <w:szCs w:val="24"/>
        </w:rPr>
        <w:t xml:space="preserve"> неравнодушию граждан, у маленьких жителей поселка Лоухи, появилась еще одна детская площадка, а у взрослого населения место для комфортного отдыха.</w:t>
      </w:r>
    </w:p>
    <w:p w:rsidR="000C10FF" w:rsidRPr="00064D77" w:rsidRDefault="000C10FF" w:rsidP="000D44E7">
      <w:pPr>
        <w:jc w:val="both"/>
        <w:rPr>
          <w:rFonts w:ascii="Times New Roman" w:hAnsi="Times New Roman" w:cs="Times New Roman"/>
          <w:sz w:val="24"/>
          <w:szCs w:val="24"/>
        </w:rPr>
      </w:pPr>
      <w:r w:rsidRPr="00064D77">
        <w:rPr>
          <w:rFonts w:ascii="Times New Roman" w:hAnsi="Times New Roman" w:cs="Times New Roman"/>
          <w:sz w:val="24"/>
          <w:szCs w:val="24"/>
        </w:rPr>
        <w:t xml:space="preserve">Также в рамках программа «Комфортная городская среда» вносятся ведения в систему ГИС ЖКХ, а также размещаются нормативные </w:t>
      </w:r>
      <w:proofErr w:type="spellStart"/>
      <w:r w:rsidRPr="00064D77">
        <w:rPr>
          <w:rFonts w:ascii="Times New Roman" w:hAnsi="Times New Roman" w:cs="Times New Roman"/>
          <w:sz w:val="24"/>
          <w:szCs w:val="24"/>
        </w:rPr>
        <w:t>правововые</w:t>
      </w:r>
      <w:proofErr w:type="spellEnd"/>
      <w:r w:rsidRPr="00064D77">
        <w:rPr>
          <w:rFonts w:ascii="Times New Roman" w:hAnsi="Times New Roman" w:cs="Times New Roman"/>
          <w:sz w:val="24"/>
          <w:szCs w:val="24"/>
        </w:rPr>
        <w:t xml:space="preserve"> акты и информация для граждан на сайте администрации Лоухского городского </w:t>
      </w:r>
      <w:r w:rsidR="008C2298" w:rsidRPr="00064D77">
        <w:rPr>
          <w:rFonts w:ascii="Times New Roman" w:hAnsi="Times New Roman" w:cs="Times New Roman"/>
          <w:sz w:val="24"/>
          <w:szCs w:val="24"/>
        </w:rPr>
        <w:t>поселения</w:t>
      </w:r>
      <w:r w:rsidRPr="00064D77">
        <w:rPr>
          <w:rFonts w:ascii="Times New Roman" w:hAnsi="Times New Roman" w:cs="Times New Roman"/>
          <w:sz w:val="24"/>
          <w:szCs w:val="24"/>
        </w:rPr>
        <w:t>, а также на официальной странице в социальных сетях «В Контакте».</w:t>
      </w:r>
    </w:p>
    <w:p w:rsidR="001A0961" w:rsidRPr="00064D77" w:rsidRDefault="001A0961" w:rsidP="000D44E7">
      <w:pPr>
        <w:jc w:val="both"/>
        <w:rPr>
          <w:rFonts w:ascii="Times New Roman" w:hAnsi="Times New Roman" w:cs="Times New Roman"/>
          <w:sz w:val="24"/>
          <w:szCs w:val="24"/>
        </w:rPr>
      </w:pPr>
      <w:r w:rsidRPr="00064D77">
        <w:rPr>
          <w:rFonts w:ascii="Times New Roman" w:hAnsi="Times New Roman" w:cs="Times New Roman"/>
          <w:sz w:val="24"/>
          <w:szCs w:val="24"/>
        </w:rPr>
        <w:t xml:space="preserve">Информация по </w:t>
      </w:r>
      <w:proofErr w:type="spellStart"/>
      <w:r w:rsidRPr="00064D77">
        <w:rPr>
          <w:rFonts w:ascii="Times New Roman" w:hAnsi="Times New Roman" w:cs="Times New Roman"/>
          <w:sz w:val="24"/>
          <w:szCs w:val="24"/>
        </w:rPr>
        <w:t>контрактованию</w:t>
      </w:r>
      <w:proofErr w:type="spellEnd"/>
      <w:r w:rsidRPr="00064D77">
        <w:rPr>
          <w:rFonts w:ascii="Times New Roman" w:hAnsi="Times New Roman" w:cs="Times New Roman"/>
          <w:sz w:val="24"/>
          <w:szCs w:val="24"/>
        </w:rPr>
        <w:t>:</w:t>
      </w:r>
    </w:p>
    <w:p w:rsidR="001A0961" w:rsidRPr="00064D77" w:rsidRDefault="001A0961" w:rsidP="001A0961">
      <w:pPr>
        <w:rPr>
          <w:rFonts w:ascii="Times New Roman" w:hAnsi="Times New Roman" w:cs="Times New Roman"/>
          <w:sz w:val="24"/>
          <w:szCs w:val="24"/>
        </w:rPr>
      </w:pPr>
      <w:r w:rsidRPr="00064D77">
        <w:rPr>
          <w:rFonts w:ascii="Times New Roman" w:hAnsi="Times New Roman" w:cs="Times New Roman"/>
          <w:sz w:val="24"/>
          <w:szCs w:val="24"/>
        </w:rPr>
        <w:t>Детская площадка ул</w:t>
      </w:r>
      <w:proofErr w:type="gramStart"/>
      <w:r w:rsidRPr="00064D7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064D77">
        <w:rPr>
          <w:rFonts w:ascii="Times New Roman" w:hAnsi="Times New Roman" w:cs="Times New Roman"/>
          <w:sz w:val="24"/>
          <w:szCs w:val="24"/>
        </w:rPr>
        <w:t>овхозная - контракт ООО "Спорт М":</w:t>
      </w:r>
      <w:r w:rsidRPr="00064D77">
        <w:rPr>
          <w:rFonts w:ascii="Times New Roman" w:hAnsi="Times New Roman" w:cs="Times New Roman"/>
          <w:sz w:val="24"/>
          <w:szCs w:val="24"/>
        </w:rPr>
        <w:br/>
        <w:t>495603,74 - федеральный бюджет</w:t>
      </w:r>
      <w:r w:rsidRPr="00064D77">
        <w:rPr>
          <w:rFonts w:ascii="Times New Roman" w:hAnsi="Times New Roman" w:cs="Times New Roman"/>
          <w:sz w:val="24"/>
          <w:szCs w:val="24"/>
        </w:rPr>
        <w:br/>
        <w:t>31634,28 - республиканский бюджет</w:t>
      </w:r>
      <w:r w:rsidRPr="00064D77">
        <w:rPr>
          <w:rFonts w:ascii="Times New Roman" w:hAnsi="Times New Roman" w:cs="Times New Roman"/>
          <w:sz w:val="24"/>
          <w:szCs w:val="24"/>
        </w:rPr>
        <w:br/>
        <w:t>31634,28 - местный бюджет</w:t>
      </w:r>
      <w:r w:rsidRPr="00064D77">
        <w:rPr>
          <w:rFonts w:ascii="Times New Roman" w:hAnsi="Times New Roman" w:cs="Times New Roman"/>
          <w:sz w:val="24"/>
          <w:szCs w:val="24"/>
        </w:rPr>
        <w:br/>
        <w:t>17284,70 - население</w:t>
      </w:r>
      <w:r w:rsidRPr="00064D77">
        <w:rPr>
          <w:rFonts w:ascii="Times New Roman" w:hAnsi="Times New Roman" w:cs="Times New Roman"/>
          <w:sz w:val="24"/>
          <w:szCs w:val="24"/>
        </w:rPr>
        <w:br/>
      </w:r>
      <w:r w:rsidRPr="00064D77">
        <w:rPr>
          <w:rFonts w:ascii="Times New Roman" w:hAnsi="Times New Roman" w:cs="Times New Roman"/>
          <w:sz w:val="24"/>
          <w:szCs w:val="24"/>
        </w:rPr>
        <w:br/>
        <w:t>Сквер :</w:t>
      </w:r>
      <w:r w:rsidRPr="00064D77">
        <w:rPr>
          <w:rFonts w:ascii="Times New Roman" w:hAnsi="Times New Roman" w:cs="Times New Roman"/>
          <w:sz w:val="24"/>
          <w:szCs w:val="24"/>
        </w:rPr>
        <w:br/>
        <w:t>контракт ООО "РИК" 362969,86:</w:t>
      </w:r>
      <w:r w:rsidRPr="00064D77">
        <w:rPr>
          <w:rFonts w:ascii="Times New Roman" w:hAnsi="Times New Roman" w:cs="Times New Roman"/>
          <w:sz w:val="24"/>
          <w:szCs w:val="24"/>
        </w:rPr>
        <w:br/>
      </w:r>
      <w:r w:rsidRPr="00064D77">
        <w:rPr>
          <w:rFonts w:ascii="Times New Roman" w:hAnsi="Times New Roman" w:cs="Times New Roman"/>
          <w:sz w:val="24"/>
          <w:szCs w:val="24"/>
        </w:rPr>
        <w:lastRenderedPageBreak/>
        <w:t>321878,94 -федеральный бюджет</w:t>
      </w:r>
      <w:r w:rsidRPr="00064D77">
        <w:rPr>
          <w:rFonts w:ascii="Times New Roman" w:hAnsi="Times New Roman" w:cs="Times New Roman"/>
          <w:sz w:val="24"/>
          <w:szCs w:val="24"/>
        </w:rPr>
        <w:br/>
        <w:t>20545,46 - республиканский бюджет</w:t>
      </w:r>
      <w:r w:rsidRPr="00064D77">
        <w:rPr>
          <w:rFonts w:ascii="Times New Roman" w:hAnsi="Times New Roman" w:cs="Times New Roman"/>
          <w:sz w:val="24"/>
          <w:szCs w:val="24"/>
        </w:rPr>
        <w:br/>
        <w:t>20545,46 - местный бюджет</w:t>
      </w:r>
      <w:r w:rsidRPr="00064D77">
        <w:rPr>
          <w:rFonts w:ascii="Times New Roman" w:hAnsi="Times New Roman" w:cs="Times New Roman"/>
          <w:sz w:val="24"/>
          <w:szCs w:val="24"/>
        </w:rPr>
        <w:br/>
      </w:r>
      <w:r w:rsidRPr="00064D77">
        <w:rPr>
          <w:rFonts w:ascii="Times New Roman" w:hAnsi="Times New Roman" w:cs="Times New Roman"/>
          <w:sz w:val="24"/>
          <w:szCs w:val="24"/>
        </w:rPr>
        <w:br/>
        <w:t>Дополнительные работы:</w:t>
      </w:r>
      <w:r w:rsidRPr="00064D77">
        <w:rPr>
          <w:rFonts w:ascii="Times New Roman" w:hAnsi="Times New Roman" w:cs="Times New Roman"/>
          <w:sz w:val="24"/>
          <w:szCs w:val="24"/>
        </w:rPr>
        <w:br/>
        <w:t>73800 - договор ООО "Спорт М":</w:t>
      </w:r>
      <w:r w:rsidRPr="00064D77">
        <w:rPr>
          <w:rFonts w:ascii="Times New Roman" w:hAnsi="Times New Roman" w:cs="Times New Roman"/>
          <w:sz w:val="24"/>
          <w:szCs w:val="24"/>
        </w:rPr>
        <w:br/>
        <w:t>65445,28 федеральный бюджет</w:t>
      </w:r>
      <w:r w:rsidRPr="00064D77">
        <w:rPr>
          <w:rFonts w:ascii="Times New Roman" w:hAnsi="Times New Roman" w:cs="Times New Roman"/>
          <w:sz w:val="24"/>
          <w:szCs w:val="24"/>
        </w:rPr>
        <w:br/>
        <w:t>4177,36 региональный бюджет</w:t>
      </w:r>
      <w:r w:rsidRPr="00064D77">
        <w:rPr>
          <w:rFonts w:ascii="Times New Roman" w:hAnsi="Times New Roman" w:cs="Times New Roman"/>
          <w:sz w:val="24"/>
          <w:szCs w:val="24"/>
        </w:rPr>
        <w:br/>
        <w:t>4177,36 местный бюджет</w:t>
      </w:r>
      <w:r w:rsidRPr="00064D77">
        <w:rPr>
          <w:rFonts w:ascii="Times New Roman" w:hAnsi="Times New Roman" w:cs="Times New Roman"/>
          <w:sz w:val="24"/>
          <w:szCs w:val="24"/>
        </w:rPr>
        <w:br/>
        <w:t>5982,60 договор ГУП ДРСУ:</w:t>
      </w:r>
      <w:r w:rsidRPr="00064D77">
        <w:rPr>
          <w:rFonts w:ascii="Times New Roman" w:hAnsi="Times New Roman" w:cs="Times New Roman"/>
          <w:sz w:val="24"/>
          <w:szCs w:val="24"/>
        </w:rPr>
        <w:br/>
        <w:t>5278,04 -федеральный бюджет</w:t>
      </w:r>
      <w:r w:rsidRPr="00064D77">
        <w:rPr>
          <w:rFonts w:ascii="Times New Roman" w:hAnsi="Times New Roman" w:cs="Times New Roman"/>
          <w:sz w:val="24"/>
          <w:szCs w:val="24"/>
        </w:rPr>
        <w:br/>
        <w:t>336,90 -региональный бюджет</w:t>
      </w:r>
      <w:r w:rsidRPr="00064D77">
        <w:rPr>
          <w:rFonts w:ascii="Times New Roman" w:hAnsi="Times New Roman" w:cs="Times New Roman"/>
          <w:sz w:val="24"/>
          <w:szCs w:val="24"/>
        </w:rPr>
        <w:br/>
        <w:t>367,66 местный бюджет</w:t>
      </w:r>
      <w:proofErr w:type="gramStart"/>
      <w:r w:rsidRPr="00064D77">
        <w:rPr>
          <w:rFonts w:ascii="Times New Roman" w:hAnsi="Times New Roman" w:cs="Times New Roman"/>
          <w:sz w:val="24"/>
          <w:szCs w:val="24"/>
        </w:rPr>
        <w:br/>
      </w:r>
      <w:r w:rsidRPr="00064D77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064D77">
        <w:rPr>
          <w:rFonts w:ascii="Times New Roman" w:hAnsi="Times New Roman" w:cs="Times New Roman"/>
          <w:sz w:val="24"/>
          <w:szCs w:val="24"/>
        </w:rPr>
        <w:t xml:space="preserve">того: </w:t>
      </w:r>
      <w:r w:rsidRPr="00064D77">
        <w:rPr>
          <w:rFonts w:ascii="Times New Roman" w:hAnsi="Times New Roman" w:cs="Times New Roman"/>
          <w:sz w:val="24"/>
          <w:szCs w:val="24"/>
        </w:rPr>
        <w:br/>
        <w:t>Федерального бюджета - 888206</w:t>
      </w:r>
      <w:r w:rsidRPr="00064D77">
        <w:rPr>
          <w:rFonts w:ascii="Times New Roman" w:hAnsi="Times New Roman" w:cs="Times New Roman"/>
          <w:sz w:val="24"/>
          <w:szCs w:val="24"/>
        </w:rPr>
        <w:br/>
        <w:t>Регионального бюджета - 56694</w:t>
      </w:r>
      <w:r w:rsidRPr="00064D77">
        <w:rPr>
          <w:rFonts w:ascii="Times New Roman" w:hAnsi="Times New Roman" w:cs="Times New Roman"/>
          <w:sz w:val="24"/>
          <w:szCs w:val="24"/>
        </w:rPr>
        <w:br/>
        <w:t>Местный бюджет 56724,76</w:t>
      </w:r>
      <w:r w:rsidRPr="00064D77">
        <w:rPr>
          <w:rFonts w:ascii="Times New Roman" w:hAnsi="Times New Roman" w:cs="Times New Roman"/>
          <w:sz w:val="24"/>
          <w:szCs w:val="24"/>
        </w:rPr>
        <w:br/>
        <w:t>Население 17284,70</w:t>
      </w:r>
    </w:p>
    <w:p w:rsidR="001A0961" w:rsidRDefault="001A0961" w:rsidP="001A0961"/>
    <w:p w:rsidR="009F1AAC" w:rsidRPr="009F1AAC" w:rsidRDefault="009F1AAC" w:rsidP="009F1AAC"/>
    <w:sectPr w:rsidR="009F1AAC" w:rsidRPr="009F1AAC" w:rsidSect="00A44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3B32"/>
    <w:rsid w:val="00061FB2"/>
    <w:rsid w:val="00064D77"/>
    <w:rsid w:val="000C10FF"/>
    <w:rsid w:val="000D44E7"/>
    <w:rsid w:val="000D5A3F"/>
    <w:rsid w:val="0011294A"/>
    <w:rsid w:val="001A0961"/>
    <w:rsid w:val="00511241"/>
    <w:rsid w:val="005D3766"/>
    <w:rsid w:val="008A7CDD"/>
    <w:rsid w:val="008C2298"/>
    <w:rsid w:val="009F1AAC"/>
    <w:rsid w:val="00A32C0F"/>
    <w:rsid w:val="00A44543"/>
    <w:rsid w:val="00B92920"/>
    <w:rsid w:val="00BB2D17"/>
    <w:rsid w:val="00CE6C63"/>
    <w:rsid w:val="00D36FA5"/>
    <w:rsid w:val="00D8082A"/>
    <w:rsid w:val="00F42610"/>
    <w:rsid w:val="00F53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F53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53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F53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53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53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53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3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XTreme.ws</cp:lastModifiedBy>
  <cp:revision>4</cp:revision>
  <cp:lastPrinted>2018-06-25T08:18:00Z</cp:lastPrinted>
  <dcterms:created xsi:type="dcterms:W3CDTF">2019-02-05T13:56:00Z</dcterms:created>
  <dcterms:modified xsi:type="dcterms:W3CDTF">2019-07-23T12:44:00Z</dcterms:modified>
</cp:coreProperties>
</file>